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29DC7">
      <w:pPr>
        <w:spacing w:line="0" w:lineRule="atLeast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</w:t>
      </w:r>
    </w:p>
    <w:p w14:paraId="4E2B5ABB">
      <w:pPr>
        <w:jc w:val="center"/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</w:pPr>
      <w:r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  <w:t>深圳市建设工程质量安全检测鉴定学会</w:t>
      </w:r>
    </w:p>
    <w:p w14:paraId="3A4A5D1C">
      <w:pPr>
        <w:jc w:val="center"/>
        <w:rPr>
          <w:rFonts w:hint="default"/>
          <w:sz w:val="20"/>
          <w:szCs w:val="22"/>
          <w:lang w:val="en-US"/>
        </w:rPr>
      </w:pPr>
      <w:r>
        <w:rPr>
          <w:rFonts w:hint="eastAsia" w:ascii="华文中宋" w:hAnsi="华文中宋" w:eastAsia="华文中宋" w:cs="Times New Roman"/>
          <w:sz w:val="40"/>
          <w:szCs w:val="40"/>
          <w:lang w:val="en-US" w:eastAsia="zh-CN"/>
        </w:rPr>
        <w:t>第二届会员资格申请确认表</w:t>
      </w:r>
    </w:p>
    <w:tbl>
      <w:tblPr>
        <w:tblStyle w:val="5"/>
        <w:tblW w:w="9749" w:type="dxa"/>
        <w:tblInd w:w="-5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185"/>
        <w:gridCol w:w="2452"/>
        <w:gridCol w:w="1388"/>
        <w:gridCol w:w="181"/>
        <w:gridCol w:w="1229"/>
        <w:gridCol w:w="1514"/>
      </w:tblGrid>
      <w:tr w14:paraId="59595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37" w:hRule="atLeast"/>
        </w:trPr>
        <w:tc>
          <w:tcPr>
            <w:tcW w:w="1800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B213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单位名称</w:t>
            </w:r>
          </w:p>
        </w:tc>
        <w:tc>
          <w:tcPr>
            <w:tcW w:w="3637" w:type="dxa"/>
            <w:gridSpan w:val="2"/>
            <w:tcBorders>
              <w:top w:val="single" w:color="auto" w:sz="12" w:space="0"/>
            </w:tcBorders>
            <w:vAlign w:val="center"/>
          </w:tcPr>
          <w:p w14:paraId="0792D0B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569" w:type="dxa"/>
            <w:gridSpan w:val="2"/>
            <w:tcBorders>
              <w:top w:val="single" w:color="auto" w:sz="12" w:space="0"/>
            </w:tcBorders>
            <w:vAlign w:val="center"/>
          </w:tcPr>
          <w:p w14:paraId="35B67647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申请会员级别</w:t>
            </w:r>
          </w:p>
        </w:tc>
        <w:tc>
          <w:tcPr>
            <w:tcW w:w="2743" w:type="dxa"/>
            <w:gridSpan w:val="2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2A55DB0"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 w:eastAsia="zh-CN"/>
              </w:rPr>
              <w:t>单位会员</w:t>
            </w:r>
          </w:p>
        </w:tc>
      </w:tr>
      <w:tr w14:paraId="2355A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800" w:type="dxa"/>
            <w:vMerge w:val="restart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3093A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单位地址</w:t>
            </w:r>
          </w:p>
        </w:tc>
        <w:tc>
          <w:tcPr>
            <w:tcW w:w="363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76DFA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56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842F96">
            <w:pPr>
              <w:overflowPunct w:val="0"/>
              <w:adjustRightInd w:val="0"/>
              <w:snapToGrid w:val="0"/>
              <w:spacing w:line="0" w:lineRule="atLeast"/>
              <w:ind w:left="53" w:leftChars="25" w:right="53" w:rightChars="25"/>
              <w:jc w:val="distribut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学会会费</w:t>
            </w:r>
          </w:p>
          <w:p w14:paraId="7F743B55">
            <w:pPr>
              <w:overflowPunct w:val="0"/>
              <w:adjustRightInd w:val="0"/>
              <w:snapToGrid w:val="0"/>
              <w:spacing w:line="0" w:lineRule="atLeast"/>
              <w:ind w:left="53" w:leftChars="25" w:right="53" w:rightChars="25"/>
              <w:jc w:val="distribute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缴纳情况</w:t>
            </w:r>
          </w:p>
        </w:tc>
        <w:tc>
          <w:tcPr>
            <w:tcW w:w="274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F74862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ascii="宋体" w:hAnsi="宋体" w:eastAsia="宋体"/>
                <w:sz w:val="22"/>
                <w:szCs w:val="22"/>
              </w:rPr>
              <w:t>202</w:t>
            </w:r>
            <w:r>
              <w:rPr>
                <w:rFonts w:hint="eastAsia" w:ascii="宋体" w:hAnsi="宋体" w:eastAsia="宋体"/>
                <w:sz w:val="22"/>
                <w:szCs w:val="22"/>
              </w:rPr>
              <w:t>5年度</w:t>
            </w:r>
          </w:p>
        </w:tc>
      </w:tr>
      <w:tr w14:paraId="6FD17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800" w:type="dxa"/>
            <w:vMerge w:val="continue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0D8CD3C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363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EB049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56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96D87F"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7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7336A2C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2"/>
                <w:szCs w:val="22"/>
              </w:rPr>
              <w:t xml:space="preserve">已交纳 </w:t>
            </w:r>
            <w:r>
              <w:rPr>
                <w:rFonts w:ascii="宋体" w:hAnsi="宋体" w:eastAsia="宋体"/>
                <w:sz w:val="22"/>
                <w:szCs w:val="22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2"/>
                <w:szCs w:val="22"/>
              </w:rPr>
              <w:t>未交纳</w:t>
            </w:r>
          </w:p>
        </w:tc>
      </w:tr>
      <w:tr w14:paraId="0E64A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 w14:paraId="22D2E36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申请会员级别</w:t>
            </w:r>
          </w:p>
        </w:tc>
        <w:tc>
          <w:tcPr>
            <w:tcW w:w="7949" w:type="dxa"/>
            <w:gridSpan w:val="6"/>
            <w:tcBorders>
              <w:right w:val="single" w:color="auto" w:sz="12" w:space="0"/>
            </w:tcBorders>
            <w:vAlign w:val="center"/>
          </w:tcPr>
          <w:p w14:paraId="45A81DD6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□会员单位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□理事单位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副会长单位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□监事单位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2"/>
                <w:szCs w:val="22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监事长单位</w:t>
            </w:r>
          </w:p>
        </w:tc>
      </w:tr>
      <w:tr w14:paraId="050E9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 w14:paraId="4AC7C76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是否第一届会员</w:t>
            </w:r>
          </w:p>
        </w:tc>
        <w:tc>
          <w:tcPr>
            <w:tcW w:w="6435" w:type="dxa"/>
            <w:gridSpan w:val="5"/>
            <w:vAlign w:val="center"/>
          </w:tcPr>
          <w:p w14:paraId="6C4103B0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是：□会员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□理事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□副会长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□监事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□监事长</w:t>
            </w:r>
          </w:p>
        </w:tc>
        <w:tc>
          <w:tcPr>
            <w:tcW w:w="1514" w:type="dxa"/>
            <w:tcBorders>
              <w:right w:val="single" w:color="auto" w:sz="12" w:space="0"/>
            </w:tcBorders>
            <w:vAlign w:val="center"/>
          </w:tcPr>
          <w:p w14:paraId="31EF6390"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□否</w:t>
            </w:r>
          </w:p>
        </w:tc>
      </w:tr>
      <w:tr w14:paraId="6A9B3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800" w:type="dxa"/>
            <w:tcBorders>
              <w:left w:val="single" w:color="auto" w:sz="12" w:space="0"/>
            </w:tcBorders>
            <w:vAlign w:val="center"/>
          </w:tcPr>
          <w:p w14:paraId="65A28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单位类型</w:t>
            </w:r>
          </w:p>
        </w:tc>
        <w:tc>
          <w:tcPr>
            <w:tcW w:w="7949" w:type="dxa"/>
            <w:gridSpan w:val="6"/>
            <w:tcBorders>
              <w:right w:val="single" w:color="auto" w:sz="12" w:space="0"/>
            </w:tcBorders>
            <w:vAlign w:val="center"/>
          </w:tcPr>
          <w:p w14:paraId="14620716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□国有企业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□集体企业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□民营企业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□港澳台投资企业</w:t>
            </w:r>
          </w:p>
          <w:p w14:paraId="3ADD345A">
            <w:pPr>
              <w:jc w:val="both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□外资企业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□社会团体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  <w:t>□其他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u w:val="single"/>
                <w:lang w:val="en-US" w:eastAsia="zh-CN"/>
              </w:rPr>
              <w:t xml:space="preserve">                      </w:t>
            </w:r>
          </w:p>
        </w:tc>
      </w:tr>
      <w:tr w14:paraId="14E56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vMerge w:val="restart"/>
            <w:tcBorders>
              <w:left w:val="single" w:color="auto" w:sz="12" w:space="0"/>
            </w:tcBorders>
            <w:vAlign w:val="center"/>
          </w:tcPr>
          <w:p w14:paraId="7340EDAA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会员代表信息</w:t>
            </w:r>
          </w:p>
        </w:tc>
        <w:tc>
          <w:tcPr>
            <w:tcW w:w="1185" w:type="dxa"/>
            <w:vAlign w:val="center"/>
          </w:tcPr>
          <w:p w14:paraId="78DB1F8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姓  名</w:t>
            </w:r>
          </w:p>
        </w:tc>
        <w:tc>
          <w:tcPr>
            <w:tcW w:w="2452" w:type="dxa"/>
            <w:vAlign w:val="center"/>
          </w:tcPr>
          <w:p w14:paraId="17413E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388" w:type="dxa"/>
            <w:vAlign w:val="center"/>
          </w:tcPr>
          <w:p w14:paraId="56B36AF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职  务</w:t>
            </w:r>
          </w:p>
        </w:tc>
        <w:tc>
          <w:tcPr>
            <w:tcW w:w="2924" w:type="dxa"/>
            <w:gridSpan w:val="3"/>
            <w:tcBorders>
              <w:right w:val="single" w:color="auto" w:sz="12" w:space="0"/>
            </w:tcBorders>
            <w:vAlign w:val="center"/>
          </w:tcPr>
          <w:p w14:paraId="333939C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</w:p>
        </w:tc>
      </w:tr>
      <w:tr w14:paraId="47930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vMerge w:val="continue"/>
            <w:tcBorders>
              <w:left w:val="single" w:color="auto" w:sz="12" w:space="0"/>
            </w:tcBorders>
            <w:vAlign w:val="center"/>
          </w:tcPr>
          <w:p w14:paraId="7A42AAB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185" w:type="dxa"/>
            <w:vAlign w:val="center"/>
          </w:tcPr>
          <w:p w14:paraId="0AE8093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2452" w:type="dxa"/>
            <w:vAlign w:val="center"/>
          </w:tcPr>
          <w:p w14:paraId="54F7CCF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388" w:type="dxa"/>
            <w:vAlign w:val="center"/>
          </w:tcPr>
          <w:p w14:paraId="06D8E1F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手  机</w:t>
            </w:r>
          </w:p>
        </w:tc>
        <w:tc>
          <w:tcPr>
            <w:tcW w:w="2924" w:type="dxa"/>
            <w:gridSpan w:val="3"/>
            <w:tcBorders>
              <w:right w:val="single" w:color="auto" w:sz="12" w:space="0"/>
            </w:tcBorders>
            <w:vAlign w:val="center"/>
          </w:tcPr>
          <w:p w14:paraId="7592CE7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</w:p>
        </w:tc>
      </w:tr>
      <w:tr w14:paraId="11963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vMerge w:val="continue"/>
            <w:tcBorders>
              <w:left w:val="single" w:color="auto" w:sz="12" w:space="0"/>
            </w:tcBorders>
            <w:vAlign w:val="center"/>
          </w:tcPr>
          <w:p w14:paraId="4C97F57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185" w:type="dxa"/>
            <w:vAlign w:val="center"/>
          </w:tcPr>
          <w:p w14:paraId="105F996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办公电话</w:t>
            </w:r>
          </w:p>
        </w:tc>
        <w:tc>
          <w:tcPr>
            <w:tcW w:w="2452" w:type="dxa"/>
            <w:vAlign w:val="center"/>
          </w:tcPr>
          <w:p w14:paraId="454BCA5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388" w:type="dxa"/>
            <w:vAlign w:val="center"/>
          </w:tcPr>
          <w:p w14:paraId="10C07B8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邮  箱</w:t>
            </w:r>
          </w:p>
        </w:tc>
        <w:tc>
          <w:tcPr>
            <w:tcW w:w="2924" w:type="dxa"/>
            <w:gridSpan w:val="3"/>
            <w:tcBorders>
              <w:right w:val="single" w:color="auto" w:sz="12" w:space="0"/>
            </w:tcBorders>
            <w:vAlign w:val="center"/>
          </w:tcPr>
          <w:p w14:paraId="1DF668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</w:p>
        </w:tc>
      </w:tr>
      <w:tr w14:paraId="261CA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vMerge w:val="restart"/>
            <w:tcBorders>
              <w:left w:val="single" w:color="auto" w:sz="12" w:space="0"/>
            </w:tcBorders>
            <w:vAlign w:val="center"/>
          </w:tcPr>
          <w:p w14:paraId="47E71C3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联系人信息</w:t>
            </w:r>
          </w:p>
        </w:tc>
        <w:tc>
          <w:tcPr>
            <w:tcW w:w="1185" w:type="dxa"/>
            <w:vAlign w:val="center"/>
          </w:tcPr>
          <w:p w14:paraId="1987782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姓  名</w:t>
            </w:r>
          </w:p>
        </w:tc>
        <w:tc>
          <w:tcPr>
            <w:tcW w:w="2452" w:type="dxa"/>
            <w:vAlign w:val="center"/>
          </w:tcPr>
          <w:p w14:paraId="07D1285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388" w:type="dxa"/>
            <w:vAlign w:val="center"/>
          </w:tcPr>
          <w:p w14:paraId="4D9195D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部门及职务</w:t>
            </w:r>
          </w:p>
        </w:tc>
        <w:tc>
          <w:tcPr>
            <w:tcW w:w="2924" w:type="dxa"/>
            <w:gridSpan w:val="3"/>
            <w:tcBorders>
              <w:right w:val="single" w:color="auto" w:sz="12" w:space="0"/>
            </w:tcBorders>
            <w:vAlign w:val="center"/>
          </w:tcPr>
          <w:p w14:paraId="13C069CC"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</w:p>
        </w:tc>
      </w:tr>
      <w:tr w14:paraId="66706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00" w:type="dxa"/>
            <w:vMerge w:val="continue"/>
            <w:tcBorders>
              <w:left w:val="single" w:color="auto" w:sz="12" w:space="0"/>
            </w:tcBorders>
            <w:vAlign w:val="center"/>
          </w:tcPr>
          <w:p w14:paraId="5177502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185" w:type="dxa"/>
            <w:vAlign w:val="center"/>
          </w:tcPr>
          <w:p w14:paraId="6B2FFF1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手  机</w:t>
            </w:r>
          </w:p>
        </w:tc>
        <w:tc>
          <w:tcPr>
            <w:tcW w:w="2452" w:type="dxa"/>
            <w:vAlign w:val="center"/>
          </w:tcPr>
          <w:p w14:paraId="6929822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388" w:type="dxa"/>
            <w:vAlign w:val="center"/>
          </w:tcPr>
          <w:p w14:paraId="48A7F32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2"/>
                <w:szCs w:val="22"/>
                <w:lang w:val="en-US" w:eastAsia="zh-CN"/>
              </w:rPr>
              <w:t>办公电话</w:t>
            </w:r>
          </w:p>
        </w:tc>
        <w:tc>
          <w:tcPr>
            <w:tcW w:w="2924" w:type="dxa"/>
            <w:gridSpan w:val="3"/>
            <w:tcBorders>
              <w:right w:val="single" w:color="auto" w:sz="12" w:space="0"/>
            </w:tcBorders>
            <w:vAlign w:val="center"/>
          </w:tcPr>
          <w:p w14:paraId="65349CA5">
            <w:pPr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</w:p>
        </w:tc>
      </w:tr>
      <w:tr w14:paraId="6891A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180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39205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单位会员</w:t>
            </w:r>
          </w:p>
          <w:p w14:paraId="017A6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资格确认</w:t>
            </w:r>
          </w:p>
        </w:tc>
        <w:tc>
          <w:tcPr>
            <w:tcW w:w="7949" w:type="dxa"/>
            <w:gridSpan w:val="6"/>
            <w:tcBorders>
              <w:left w:val="single" w:color="auto" w:sz="4" w:space="0"/>
              <w:right w:val="single" w:color="auto" w:sz="12" w:space="0"/>
            </w:tcBorders>
          </w:tcPr>
          <w:p w14:paraId="0D30C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4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</w:p>
          <w:p w14:paraId="65E1D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上述情况属实。本单位自愿成为“深圳市建设工程质量安全检测鉴定学会”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第二届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会员，遵守学会章程和各项规章制度，积极参加本社会团体活动。</w:t>
            </w:r>
          </w:p>
          <w:p w14:paraId="5DB59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</w:pPr>
          </w:p>
          <w:p w14:paraId="2F9C5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法人代表签字：</w:t>
            </w:r>
          </w:p>
          <w:p w14:paraId="76016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0" w:firstLineChars="20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（公章）</w:t>
            </w:r>
          </w:p>
          <w:p w14:paraId="52949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0" w:firstLineChars="200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年   月   日</w:t>
            </w:r>
          </w:p>
        </w:tc>
      </w:tr>
      <w:tr w14:paraId="32AFC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80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650A5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学   会</w:t>
            </w:r>
          </w:p>
          <w:p w14:paraId="4D5F6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核</w:t>
            </w:r>
            <w:r>
              <w:rPr>
                <w:rFonts w:hint="eastAsia" w:asciiTheme="minorEastAsia" w:hAnsiTheme="minorEastAsia" w:cstheme="minorEastAsia"/>
                <w:sz w:val="22"/>
                <w:szCs w:val="22"/>
                <w:lang w:val="en-US" w:eastAsia="zh-CN"/>
              </w:rPr>
              <w:t>查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  <w:lang w:val="en-US" w:eastAsia="zh-CN"/>
              </w:rPr>
              <w:t>意见</w:t>
            </w:r>
          </w:p>
        </w:tc>
        <w:tc>
          <w:tcPr>
            <w:tcW w:w="7949" w:type="dxa"/>
            <w:gridSpan w:val="6"/>
            <w:tcBorders>
              <w:left w:val="single" w:color="auto" w:sz="4" w:space="0"/>
              <w:right w:val="single" w:color="auto" w:sz="12" w:space="0"/>
            </w:tcBorders>
          </w:tcPr>
          <w:p w14:paraId="712817C2">
            <w:pPr>
              <w:jc w:val="righ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</w:p>
        </w:tc>
      </w:tr>
      <w:tr w14:paraId="2A3DD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800" w:type="dxa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7FDF13FC">
            <w:pPr>
              <w:overflowPunct w:val="0"/>
              <w:adjustRightInd w:val="0"/>
              <w:snapToGrid w:val="0"/>
              <w:spacing w:line="0" w:lineRule="atLeast"/>
              <w:ind w:left="53" w:leftChars="25" w:right="53" w:rightChars="25"/>
              <w:jc w:val="center"/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学会</w:t>
            </w: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理事会</w:t>
            </w:r>
          </w:p>
          <w:p w14:paraId="159A6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31" w:leftChars="110" w:right="231" w:rightChars="110"/>
              <w:jc w:val="distribute"/>
              <w:textAlignment w:val="auto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2"/>
                <w:szCs w:val="22"/>
              </w:rPr>
              <w:t>审议意见</w:t>
            </w:r>
          </w:p>
        </w:tc>
        <w:tc>
          <w:tcPr>
            <w:tcW w:w="7949" w:type="dxa"/>
            <w:gridSpan w:val="6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top"/>
          </w:tcPr>
          <w:p w14:paraId="3DB120BE">
            <w:pPr>
              <w:jc w:val="righ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</w:pPr>
          </w:p>
        </w:tc>
      </w:tr>
    </w:tbl>
    <w:p w14:paraId="5C0895C1">
      <w:pPr>
        <w:rPr>
          <w:rFonts w:hint="eastAsia"/>
        </w:rPr>
      </w:pPr>
    </w:p>
    <w:sectPr>
      <w:footerReference r:id="rId3" w:type="default"/>
      <w:pgSz w:w="11906" w:h="16838"/>
      <w:pgMar w:top="1134" w:right="1474" w:bottom="1361" w:left="175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DC54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9A4FA0"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b w:val="0"/>
                              <w:bCs w:val="0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9A4FA0"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t>1</w:t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b w:val="0"/>
                        <w:bCs w:val="0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31B59"/>
    <w:rsid w:val="0EB25028"/>
    <w:rsid w:val="101D177A"/>
    <w:rsid w:val="18631B59"/>
    <w:rsid w:val="199774C4"/>
    <w:rsid w:val="1D786663"/>
    <w:rsid w:val="20CE13AA"/>
    <w:rsid w:val="221A6384"/>
    <w:rsid w:val="267225A5"/>
    <w:rsid w:val="2C363A08"/>
    <w:rsid w:val="30FB5724"/>
    <w:rsid w:val="58FB00A6"/>
    <w:rsid w:val="67186292"/>
    <w:rsid w:val="73A46720"/>
    <w:rsid w:val="7650526E"/>
    <w:rsid w:val="797B2AA4"/>
    <w:rsid w:val="797D4961"/>
    <w:rsid w:val="7BAD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315</Characters>
  <Lines>0</Lines>
  <Paragraphs>0</Paragraphs>
  <TotalTime>136</TotalTime>
  <ScaleCrop>false</ScaleCrop>
  <LinksUpToDate>false</LinksUpToDate>
  <CharactersWithSpaces>420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2025-10-16T06:17:00Z</dcterms:created>
  <dc:creator>Kk</dc:creator>
  <cp:lastModifiedBy>Kk</cp:lastModifiedBy>
  <cp:lastPrinted>2025-10-23T04:22:15Z</cp:lastPrinted>
  <dcterms:modified xsi:type="dcterms:W3CDTF">2025-10-23T06:47:18Z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9C7681EF6659447E8D861EFE2810FAD2_13</vt:lpwstr>
  </property>
  <property fmtid="{D5CDD505-2E9C-101B-9397-08002B2CF9AE}" pid="4" name="KSOTemplateDocerSaveRecord">
    <vt:lpwstr>eyJoZGlkIjoiNTg2ZGYwOTJmNzY5ZTNlNzQzN2ZkN2I2Y2UwYWI1NWUiLCJ1c2VySWQiOiI4OTY0NzAzODUifQ==</vt:lpwstr>
  </property>
</Properties>
</file>